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F4" w:rsidRPr="001A69CB" w:rsidRDefault="005232F4" w:rsidP="00B80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CB">
        <w:rPr>
          <w:rFonts w:ascii="Times New Roman" w:eastAsia="Times New Roman" w:hAnsi="Times New Roman" w:cs="Times New Roman"/>
          <w:sz w:val="32"/>
          <w:szCs w:val="32"/>
          <w:lang w:eastAsia="ru-RU"/>
        </w:rPr>
        <w:t>Публичный отчет профсоюзной организации</w:t>
      </w:r>
      <w:r w:rsidRPr="005232F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69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МАОУ «Гимназия №4 им. Героя Советского Союза </w:t>
      </w:r>
      <w:proofErr w:type="spellStart"/>
      <w:r w:rsidRPr="001A69CB">
        <w:rPr>
          <w:rFonts w:ascii="Times New Roman" w:eastAsia="Times New Roman" w:hAnsi="Times New Roman" w:cs="Times New Roman"/>
          <w:sz w:val="32"/>
          <w:szCs w:val="32"/>
          <w:lang w:eastAsia="ru-RU"/>
        </w:rPr>
        <w:t>В.М.Безбокова</w:t>
      </w:r>
      <w:proofErr w:type="spellEnd"/>
      <w:r w:rsidRPr="001A69CB">
        <w:rPr>
          <w:rFonts w:ascii="Times New Roman" w:eastAsia="Times New Roman" w:hAnsi="Times New Roman" w:cs="Times New Roman"/>
          <w:sz w:val="32"/>
          <w:szCs w:val="32"/>
          <w:lang w:eastAsia="ru-RU"/>
        </w:rPr>
        <w:t>» за 2022 год</w:t>
      </w:r>
    </w:p>
    <w:p w:rsid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2F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первичной профсоюзной организации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гимназии в 2022 году были: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∙ реализация уставных задач профсоюза по представительству и защите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социально-трудовых прав и профессиональных интересов работников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школы;</w:t>
      </w:r>
    </w:p>
    <w:p w:rsid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∙координация действий членов Профсоюза для достижения общих целей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профсоюзной организации;</w:t>
      </w:r>
    </w:p>
    <w:p w:rsid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∙профсо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юзный контроль соблюдения в гимназии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труде и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охране труда;</w:t>
      </w:r>
    </w:p>
    <w:p w:rsid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∙улучшение материального положения, укрепление здоровья и повышение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жизненного уровня работников;</w:t>
      </w:r>
    </w:p>
    <w:p w:rsid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∙информационное обеспечение членов Профсоюза, разъяснение мер,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принимаемых Профсоюзом по реализации уставных целей и задач;</w:t>
      </w:r>
    </w:p>
    <w:p w:rsidR="00B80405" w:rsidRP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∙организация приема в Профсоюз и учет членов Профсоюза, осуществление</w:t>
      </w:r>
      <w:r w:rsidR="00B80405" w:rsidRPr="00B8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мероприятий по повышению мотивации профсоюзного</w:t>
      </w:r>
      <w:r w:rsidR="00B80405" w:rsidRPr="00B8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членства;</w:t>
      </w:r>
    </w:p>
    <w:p w:rsid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∙создание условий, обеспечивающих вовлечение членов профсоюза в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профсоюзную работу.</w:t>
      </w:r>
    </w:p>
    <w:p w:rsid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Профсоюзная организация гимназии строила свою работу в 2022 году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плану работы.</w:t>
      </w:r>
    </w:p>
    <w:p w:rsid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РФ, Коллективным договором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гимназии первичная профсоюзная организация гимназии является стороной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партнерства и осуществляет контроль выполнения статей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Коллективного договора. В гимназии сложилась позитивная практика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взаимодействия между администрацией гимназии и профсоюзной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организацией. Основные статьи </w:t>
      </w:r>
      <w:proofErr w:type="spellStart"/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Колдоговора</w:t>
      </w:r>
      <w:proofErr w:type="spellEnd"/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вошли в норму работы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гимназии и не требуют дополнительных проверок и обсуждения – это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заключение трудовых договоров с работниками, похождение медицинского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осмотра, выплата заработной платы, согласование с профсоюзом учебной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нагрузки, графика отпусков, локальных актов</w:t>
      </w:r>
      <w:proofErr w:type="gramStart"/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Соблюдаются требования норм трудового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Коллективного договора в части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профсоюзному комитету информации и разъяснений по вопросам условий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труда, по социальным,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 и иным вопросам,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касающимся работников.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профсоюзная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 в своих рядах 48 членов.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гимназии созданы все условия для работы и профессионального роста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педагогов. Учебные кабинеты оснащены современной техникой и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оборудованием. В сегодняшних непростых условиях в 2022 году был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кабинетах, во всех классах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скоростной интернет, на сегодняшний день из каждого учебного кабинета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имеет возможность вести уроки онлайн.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2022 году увеличилась оплата труда педагогических работников.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Повышение оплаты труда в гимназии состоялось своевременно и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профессионально грамотно. Профком постоянно осуществлял мониторинг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оплаты труда работников.</w:t>
      </w:r>
    </w:p>
    <w:p w:rsidR="00B80405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вопросов для педагогов является аттестация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</w:t>
      </w:r>
      <w:r w:rsidR="00FF1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кадров. В гимназии 29 педагогов имеют высшую и 21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первую квалификационную категорию. Аттестация работников проходила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своевременно. В этом плане хочется отметить наше социальное партнерство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администрация гимназии и профсоюзный комитет оказывают всяческую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поддержку педагогам.</w:t>
      </w:r>
    </w:p>
    <w:p w:rsidR="005232F4" w:rsidRPr="005232F4" w:rsidRDefault="005232F4" w:rsidP="00B80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Коллективным договором администрация гимназия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предоставляет своим работникам ряд дополнительных социальных льгот и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гарантий: финансирование проведения праздничных мероприятий,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поздравление с юбилеями и праздничными датами</w:t>
      </w:r>
      <w:r w:rsidR="00FF11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Профком заботит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о детях членов профсоюза, к Новому году все дети</w:t>
      </w:r>
      <w:r w:rsidR="00FF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подарки.</w:t>
      </w:r>
    </w:p>
    <w:p w:rsidR="00931DDB" w:rsidRPr="005232F4" w:rsidRDefault="005232F4" w:rsidP="00B804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 членов профкома, которые в 2022 проводили большую</w:t>
      </w:r>
      <w:r w:rsidR="00B80405" w:rsidRPr="00B8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реализации уставных целей и задач </w:t>
      </w:r>
      <w:r w:rsidR="00FF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– Ефимову А.И., Казакову Т.С., </w:t>
      </w:r>
      <w:proofErr w:type="spellStart"/>
      <w:r w:rsidR="00FF1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Пажитневу</w:t>
      </w:r>
      <w:proofErr w:type="spellEnd"/>
      <w:r w:rsidR="00FF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Гришину О.Б., Сергееву Е.В..</w:t>
      </w:r>
      <w:r w:rsidRPr="0052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31DDB" w:rsidRPr="0052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F4"/>
    <w:rsid w:val="001A69CB"/>
    <w:rsid w:val="005232F4"/>
    <w:rsid w:val="00931DDB"/>
    <w:rsid w:val="00B80405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23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2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Admin</cp:lastModifiedBy>
  <cp:revision>2</cp:revision>
  <dcterms:created xsi:type="dcterms:W3CDTF">2023-02-03T07:52:00Z</dcterms:created>
  <dcterms:modified xsi:type="dcterms:W3CDTF">2023-02-03T08:36:00Z</dcterms:modified>
</cp:coreProperties>
</file>